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7D36DA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7D36DA">
        <w:rPr>
          <w:rFonts w:eastAsia="Times New Roman" w:cs="Times New Roman"/>
          <w:lang w:eastAsia="cs-CZ"/>
        </w:rPr>
        <w:t>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D36DA">
        <w:rPr>
          <w:b/>
          <w:lang w:eastAsia="cs-CZ"/>
        </w:rPr>
        <w:t xml:space="preserve">Podpora monitorovacího nástroje </w:t>
      </w:r>
      <w:proofErr w:type="spellStart"/>
      <w:r w:rsidR="007D36DA">
        <w:rPr>
          <w:b/>
          <w:lang w:eastAsia="cs-CZ"/>
        </w:rPr>
        <w:t>eSight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234FD9">
        <w:rPr>
          <w:rFonts w:eastAsia="Times New Roman" w:cs="Times New Roman"/>
          <w:lang w:eastAsia="cs-CZ"/>
        </w:rPr>
        <w:t>č.</w:t>
      </w:r>
      <w:r w:rsidR="00234FD9">
        <w:rPr>
          <w:rFonts w:eastAsia="Times New Roman" w:cs="Times New Roman"/>
          <w:lang w:eastAsia="cs-CZ"/>
        </w:rPr>
        <w:t xml:space="preserve"> </w:t>
      </w:r>
      <w:r w:rsidRPr="00234FD9">
        <w:rPr>
          <w:rFonts w:eastAsia="Times New Roman" w:cs="Times New Roman"/>
          <w:lang w:eastAsia="cs-CZ"/>
        </w:rPr>
        <w:t>j</w:t>
      </w:r>
      <w:r w:rsidR="00234FD9" w:rsidRPr="00234FD9">
        <w:rPr>
          <w:rFonts w:eastAsia="Times New Roman" w:cs="Times New Roman"/>
          <w:lang w:eastAsia="cs-CZ"/>
        </w:rPr>
        <w:t>. 29667</w:t>
      </w:r>
      <w:r w:rsidR="00234FD9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 </w:t>
      </w:r>
      <w:r w:rsidRPr="007D36DA">
        <w:rPr>
          <w:rFonts w:eastAsia="Calibri" w:cs="Times New Roman"/>
        </w:rPr>
        <w:t xml:space="preserve">smlouvě </w:t>
      </w:r>
      <w:r w:rsidR="00234FD9">
        <w:rPr>
          <w:rFonts w:eastAsia="Calibri" w:cs="Times New Roman"/>
        </w:rPr>
        <w:br/>
      </w:r>
      <w:r w:rsidRPr="007D36DA">
        <w:rPr>
          <w:rFonts w:eastAsia="Calibri" w:cs="Times New Roman"/>
        </w:rPr>
        <w:t xml:space="preserve">o </w:t>
      </w:r>
      <w:r w:rsidR="007D36DA">
        <w:rPr>
          <w:rFonts w:eastAsia="Calibri" w:cs="Times New Roman"/>
        </w:rPr>
        <w:t>poskytování služeb podpory HW</w:t>
      </w:r>
      <w:r w:rsidR="00234FD9">
        <w:rPr>
          <w:rFonts w:eastAsia="Calibri" w:cs="Times New Roman"/>
        </w:rPr>
        <w:t xml:space="preserve"> </w:t>
      </w:r>
      <w:bookmarkStart w:id="1" w:name="_GoBack"/>
      <w:bookmarkEnd w:id="1"/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</w:t>
      </w:r>
      <w:r w:rsidR="00234FD9">
        <w:rPr>
          <w:rFonts w:eastAsia="Calibri" w:cs="Times New Roman"/>
        </w:rPr>
        <w:br/>
      </w:r>
      <w:r>
        <w:rPr>
          <w:rFonts w:eastAsia="Calibri" w:cs="Times New Roman"/>
        </w:rPr>
        <w:t xml:space="preserve">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175" w:rsidRDefault="00595175" w:rsidP="00962258">
      <w:pPr>
        <w:spacing w:after="0" w:line="240" w:lineRule="auto"/>
      </w:pPr>
      <w:r>
        <w:separator/>
      </w:r>
    </w:p>
  </w:endnote>
  <w:endnote w:type="continuationSeparator" w:id="0">
    <w:p w:rsidR="00595175" w:rsidRDefault="005951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4F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4F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175" w:rsidRDefault="00595175" w:rsidP="00962258">
      <w:pPr>
        <w:spacing w:after="0" w:line="240" w:lineRule="auto"/>
      </w:pPr>
      <w:r>
        <w:separator/>
      </w:r>
    </w:p>
  </w:footnote>
  <w:footnote w:type="continuationSeparator" w:id="0">
    <w:p w:rsidR="00595175" w:rsidRDefault="005951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4FD9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5175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36DA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5856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41F7CF-56AC-413D-AAEC-A5C89F242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344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2017-11-28T17:18:00Z</cp:lastPrinted>
  <dcterms:created xsi:type="dcterms:W3CDTF">2020-01-22T08:16:00Z</dcterms:created>
  <dcterms:modified xsi:type="dcterms:W3CDTF">2020-05-18T10:19:00Z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